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06" w:rsidRDefault="00FE1406" w:rsidP="00FE140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проекте Закона Кыргызской Республики</w:t>
      </w: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</w:t>
      </w:r>
    </w:p>
    <w:p w:rsidR="00FE1406" w:rsidRDefault="00FE1406" w:rsidP="00FE14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 (Налоговый кодекс Кыргызской Республики, Закон Кыргызской Республики «О тарифах страховых взносов по государственному социальному страхованию»)»</w:t>
      </w:r>
    </w:p>
    <w:p w:rsidR="00FE1406" w:rsidRDefault="00FE1406" w:rsidP="00FE1406">
      <w:pPr>
        <w:jc w:val="center"/>
        <w:rPr>
          <w:rFonts w:ascii="Times New Roman" w:hAnsi="Times New Roman"/>
          <w:sz w:val="28"/>
          <w:szCs w:val="28"/>
        </w:rPr>
      </w:pPr>
    </w:p>
    <w:p w:rsidR="00FE1406" w:rsidRDefault="00FE1406" w:rsidP="00FE1406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со статьей 79 Конституции Кыргызской Республики </w:t>
      </w:r>
      <w:r w:rsidR="00B7568A" w:rsidRPr="003566C8">
        <w:rPr>
          <w:rFonts w:ascii="Times New Roman" w:hAnsi="Times New Roman"/>
          <w:sz w:val="28"/>
          <w:szCs w:val="28"/>
        </w:rPr>
        <w:t>и статьей 31 конституционного Закона Кыргызской Республики «О Правительстве Кыргызской Республики»</w:t>
      </w:r>
      <w:r w:rsidR="00B7568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Правительство Кыргызской Республики постановляет:</w:t>
      </w:r>
    </w:p>
    <w:p w:rsidR="00FE1406" w:rsidRDefault="00FE1406" w:rsidP="00FE1406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Одобрить проект Закона Кыргызской Республики «О внесении изменений в некоторые законодательные акты Кыргызской Республики («</w:t>
      </w:r>
      <w:r>
        <w:rPr>
          <w:rFonts w:ascii="Times New Roman" w:hAnsi="Times New Roman"/>
          <w:sz w:val="28"/>
          <w:szCs w:val="28"/>
        </w:rPr>
        <w:t>Налоговый кодекс Кыргызской Республики, Закон Кыргызской Республики «О тарифах страховых взносов по государственному социальному страхованию»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FE1406" w:rsidRDefault="00FE1406" w:rsidP="00FE1406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Направить указанный законопроект на рассмотрение  в </w:t>
      </w:r>
      <w:proofErr w:type="spellStart"/>
      <w:r>
        <w:rPr>
          <w:rFonts w:ascii="Times New Roman" w:hAnsi="Times New Roman"/>
          <w:bCs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Кенеш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Кыргызской Республики.</w:t>
      </w:r>
    </w:p>
    <w:p w:rsidR="00FE1406" w:rsidRDefault="00FE1406" w:rsidP="00FE1406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Назначить министра юстиции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>
        <w:rPr>
          <w:rFonts w:ascii="Times New Roman" w:hAnsi="Times New Roman"/>
          <w:bCs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Кенешем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Кыргызской Республики.</w:t>
      </w:r>
    </w:p>
    <w:p w:rsidR="00FE1406" w:rsidRDefault="00FE1406" w:rsidP="00FE1406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FE1406" w:rsidRDefault="00FE1406" w:rsidP="00FE1406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FE1406" w:rsidTr="00FE140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6" w:rsidRDefault="00FE14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Премьер-министр</w:t>
            </w:r>
          </w:p>
          <w:p w:rsidR="00FE1406" w:rsidRDefault="00FE14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406" w:rsidRDefault="00FE140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E1406" w:rsidRDefault="00FE1406" w:rsidP="00FE1406">
      <w:pPr>
        <w:rPr>
          <w:rFonts w:ascii="Times New Roman" w:hAnsi="Times New Roman"/>
          <w:bCs/>
          <w:sz w:val="28"/>
          <w:szCs w:val="28"/>
          <w:lang w:eastAsia="en-US"/>
        </w:rPr>
      </w:pPr>
    </w:p>
    <w:p w:rsidR="00FE1406" w:rsidRDefault="00FE1406" w:rsidP="00FE1406">
      <w:pPr>
        <w:rPr>
          <w:rFonts w:asciiTheme="minorHAnsi" w:eastAsiaTheme="minorHAnsi" w:hAnsiTheme="minorHAnsi" w:cstheme="minorBidi"/>
        </w:rPr>
      </w:pPr>
    </w:p>
    <w:p w:rsidR="00FE1406" w:rsidRDefault="00FE1406" w:rsidP="00FE1406"/>
    <w:p w:rsidR="00A128A5" w:rsidRDefault="00A128A5" w:rsidP="00FE1406">
      <w:pPr>
        <w:rPr>
          <w:lang w:val="ky-KG"/>
        </w:rPr>
      </w:pPr>
    </w:p>
    <w:p w:rsidR="00871182" w:rsidRDefault="00871182" w:rsidP="00FE1406">
      <w:pPr>
        <w:rPr>
          <w:lang w:val="ky-KG"/>
        </w:rPr>
      </w:pPr>
    </w:p>
    <w:p w:rsidR="00871182" w:rsidRDefault="00871182" w:rsidP="00FE1406">
      <w:pPr>
        <w:rPr>
          <w:lang w:val="ky-KG"/>
        </w:rPr>
      </w:pPr>
    </w:p>
    <w:p w:rsidR="00871182" w:rsidRDefault="00871182" w:rsidP="00FE1406">
      <w:pPr>
        <w:rPr>
          <w:lang w:val="ky-KG"/>
        </w:rPr>
      </w:pPr>
    </w:p>
    <w:p w:rsidR="00871182" w:rsidRDefault="00871182" w:rsidP="00FE1406">
      <w:pPr>
        <w:rPr>
          <w:lang w:val="ky-KG"/>
        </w:rPr>
      </w:pPr>
    </w:p>
    <w:p w:rsidR="00871182" w:rsidRDefault="00871182" w:rsidP="0087118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Долбоор</w:t>
      </w:r>
      <w:proofErr w:type="spellEnd"/>
    </w:p>
    <w:p w:rsidR="00871182" w:rsidRPr="00D12DFB" w:rsidRDefault="00871182" w:rsidP="0087118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871182" w:rsidRPr="00871182" w:rsidRDefault="00871182" w:rsidP="0087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71182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871182" w:rsidRPr="00871182" w:rsidRDefault="00871182" w:rsidP="0087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71182"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871182" w:rsidRPr="00871182" w:rsidRDefault="00871182" w:rsidP="0087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1182" w:rsidRDefault="00871182" w:rsidP="0087118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871182">
        <w:rPr>
          <w:rFonts w:ascii="Times New Roman" w:hAnsi="Times New Roman"/>
          <w:sz w:val="28"/>
          <w:szCs w:val="28"/>
          <w:lang w:val="ky-KG"/>
        </w:rPr>
        <w:t>«Кыргыз Республикасынын айрым мыйзам актыларына өзгөртүүлөрдү киргизүү жөнүндө» (Кыргыз Республикасынын Салык кодекси, «Мамлекеттик социалдык камсыздандыруу боюнча камсыздандыруу төгүмдөрүнүн тарифтери жөнүндө» Кыргыз Республикасынын мыйзамы) Кыргыз Республикасынын мыйзамынын долбоору тууралуу»</w:t>
      </w:r>
    </w:p>
    <w:p w:rsidR="00871182" w:rsidRDefault="00871182" w:rsidP="0087118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71182" w:rsidRPr="00D12DFB" w:rsidRDefault="00871182" w:rsidP="0087118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71182" w:rsidRPr="00D12DFB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12DFB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жана «Кыргыз Республикасынын Өкмөтү жөнүндө»  Кыргыз Республикасынын Конституциялык мыйзамынын 31-беренесине ылайык, Кыргыз Республикасынын Өкмөтү токтом кылат:</w:t>
      </w:r>
    </w:p>
    <w:p w:rsidR="00871182" w:rsidRPr="00525EDD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25EDD">
        <w:rPr>
          <w:rFonts w:ascii="Times New Roman" w:hAnsi="Times New Roman"/>
          <w:sz w:val="28"/>
          <w:szCs w:val="28"/>
          <w:lang w:val="ky-KG"/>
        </w:rPr>
        <w:t xml:space="preserve">1. «Кыргыз Республикасынын айрым мыйзам актыларына өзгөртүүлөрдү киргизүү жөнүндө» (Кыргыз Республикасынын салык кодекси, «Мамлекеттик социалдык камсыздандыруу боюнча камсыздандыруу төгүмдөрүнүн тарифтери жөнүндө» Кыргыз Республикасынын мыйзамы) Кыргыз Республикасынын мыйзамынын долбоору жактырылсын. </w:t>
      </w:r>
    </w:p>
    <w:p w:rsidR="00871182" w:rsidRPr="00871182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71182">
        <w:rPr>
          <w:rFonts w:ascii="Times New Roman" w:hAnsi="Times New Roman"/>
          <w:sz w:val="28"/>
          <w:szCs w:val="28"/>
          <w:lang w:val="ky-KG"/>
        </w:rPr>
        <w:t>2. Аталган мыйзам долбоору Кыргыз Республикасынын Жогорку Кеӊешинин кароосуна жөнөтүлсүн.</w:t>
      </w:r>
    </w:p>
    <w:p w:rsidR="00871182" w:rsidRPr="00871182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71182">
        <w:rPr>
          <w:rFonts w:ascii="Times New Roman" w:hAnsi="Times New Roman"/>
          <w:sz w:val="28"/>
          <w:szCs w:val="28"/>
          <w:lang w:val="ky-KG"/>
        </w:rPr>
        <w:t xml:space="preserve">3. Кыргыз Республикасынын Жогорку Кеӊеши тарабынан бул мыйзам долбоорун кароодо Кыргыз Республикасынын Юстиция министри Кыргыз Республикасынын Өкмөтүнүн расмий өкүлү болуп дайындалсын. </w:t>
      </w:r>
    </w:p>
    <w:p w:rsidR="00871182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1182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1182" w:rsidRPr="00525EDD" w:rsidRDefault="00871182" w:rsidP="008711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1182" w:rsidRPr="005430F2" w:rsidRDefault="00871182" w:rsidP="008711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430F2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543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430F2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871182" w:rsidRDefault="00871182" w:rsidP="008711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30F2">
        <w:rPr>
          <w:rFonts w:ascii="Times New Roman" w:hAnsi="Times New Roman"/>
          <w:b/>
          <w:sz w:val="28"/>
          <w:szCs w:val="28"/>
        </w:rPr>
        <w:t>Премьер-</w:t>
      </w:r>
      <w:proofErr w:type="spellStart"/>
      <w:r w:rsidRPr="005430F2">
        <w:rPr>
          <w:rFonts w:ascii="Times New Roman" w:hAnsi="Times New Roman"/>
          <w:b/>
          <w:sz w:val="28"/>
          <w:szCs w:val="28"/>
        </w:rPr>
        <w:t>министри</w:t>
      </w:r>
      <w:proofErr w:type="spellEnd"/>
    </w:p>
    <w:p w:rsidR="00871182" w:rsidRDefault="00871182" w:rsidP="008711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1182" w:rsidRDefault="00871182" w:rsidP="008711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71182" w:rsidRDefault="00871182" w:rsidP="008711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71182" w:rsidRPr="00871182" w:rsidRDefault="00871182" w:rsidP="00FE1406">
      <w:pPr>
        <w:rPr>
          <w:lang w:val="ky-KG"/>
        </w:rPr>
      </w:pPr>
      <w:bookmarkStart w:id="0" w:name="_GoBack"/>
      <w:bookmarkEnd w:id="0"/>
    </w:p>
    <w:sectPr w:rsidR="00871182" w:rsidRPr="0087118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12" w:rsidRDefault="001C6C12" w:rsidP="00612744">
      <w:pPr>
        <w:spacing w:after="0" w:line="240" w:lineRule="auto"/>
      </w:pPr>
      <w:r>
        <w:separator/>
      </w:r>
    </w:p>
  </w:endnote>
  <w:endnote w:type="continuationSeparator" w:id="0">
    <w:p w:rsidR="001C6C12" w:rsidRDefault="001C6C12" w:rsidP="0061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744" w:rsidRPr="0047057D" w:rsidRDefault="00FE1406" w:rsidP="00612744">
    <w:pPr>
      <w:pStyle w:val="a5"/>
      <w:jc w:val="right"/>
      <w:rPr>
        <w:rFonts w:ascii="Times New Roman" w:hAnsi="Times New Roman"/>
        <w:i/>
        <w:sz w:val="28"/>
        <w:szCs w:val="28"/>
      </w:rPr>
    </w:pPr>
    <w:r>
      <w:rPr>
        <w:rFonts w:ascii="Times New Roman" w:hAnsi="Times New Roman"/>
        <w:i/>
        <w:sz w:val="28"/>
        <w:szCs w:val="28"/>
      </w:rPr>
      <w:t>У</w:t>
    </w:r>
    <w:r w:rsidR="00612744" w:rsidRPr="0047057D">
      <w:rPr>
        <w:rFonts w:ascii="Times New Roman" w:hAnsi="Times New Roman"/>
        <w:i/>
        <w:sz w:val="28"/>
        <w:szCs w:val="28"/>
      </w:rPr>
      <w:t xml:space="preserve">. </w:t>
    </w:r>
    <w:r>
      <w:rPr>
        <w:rFonts w:ascii="Times New Roman" w:hAnsi="Times New Roman"/>
        <w:i/>
        <w:sz w:val="28"/>
        <w:szCs w:val="28"/>
      </w:rPr>
      <w:t>Ахметов</w:t>
    </w:r>
    <w:r w:rsidR="00612744" w:rsidRPr="0047057D">
      <w:rPr>
        <w:rFonts w:ascii="Times New Roman" w:hAnsi="Times New Roman"/>
        <w:i/>
        <w:sz w:val="28"/>
        <w:szCs w:val="28"/>
      </w:rPr>
      <w:t>______________</w:t>
    </w:r>
  </w:p>
  <w:p w:rsidR="00612744" w:rsidRPr="00871182" w:rsidRDefault="00612744" w:rsidP="00612744">
    <w:pPr>
      <w:pStyle w:val="a5"/>
      <w:jc w:val="right"/>
      <w:rPr>
        <w:rFonts w:ascii="Times New Roman" w:hAnsi="Times New Roman"/>
        <w:i/>
        <w:sz w:val="24"/>
        <w:szCs w:val="24"/>
        <w:lang w:val="ky-KG"/>
      </w:rPr>
    </w:pPr>
    <w:r w:rsidRPr="0047057D">
      <w:rPr>
        <w:rFonts w:ascii="Times New Roman" w:hAnsi="Times New Roman"/>
        <w:i/>
        <w:sz w:val="28"/>
        <w:szCs w:val="28"/>
      </w:rPr>
      <w:t>«___</w:t>
    </w:r>
    <w:r>
      <w:rPr>
        <w:rFonts w:ascii="Times New Roman" w:hAnsi="Times New Roman"/>
        <w:i/>
        <w:sz w:val="28"/>
        <w:szCs w:val="28"/>
      </w:rPr>
      <w:t xml:space="preserve">»_________ </w:t>
    </w:r>
    <w:r w:rsidRPr="0047057D">
      <w:rPr>
        <w:rFonts w:ascii="Times New Roman" w:hAnsi="Times New Roman"/>
        <w:i/>
        <w:sz w:val="28"/>
        <w:szCs w:val="28"/>
      </w:rPr>
      <w:t>201</w:t>
    </w:r>
    <w:r w:rsidR="00871182">
      <w:rPr>
        <w:rFonts w:ascii="Times New Roman" w:hAnsi="Times New Roman"/>
        <w:i/>
        <w:sz w:val="28"/>
        <w:szCs w:val="28"/>
        <w:lang w:val="ky-KG"/>
      </w:rPr>
      <w:t>7-ж.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12" w:rsidRDefault="001C6C12" w:rsidP="00612744">
      <w:pPr>
        <w:spacing w:after="0" w:line="240" w:lineRule="auto"/>
      </w:pPr>
      <w:r>
        <w:separator/>
      </w:r>
    </w:p>
  </w:footnote>
  <w:footnote w:type="continuationSeparator" w:id="0">
    <w:p w:rsidR="001C6C12" w:rsidRDefault="001C6C12" w:rsidP="00612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A5"/>
    <w:rsid w:val="001C6C12"/>
    <w:rsid w:val="00254DDE"/>
    <w:rsid w:val="006027EC"/>
    <w:rsid w:val="00612744"/>
    <w:rsid w:val="00871182"/>
    <w:rsid w:val="009B3077"/>
    <w:rsid w:val="00A128A5"/>
    <w:rsid w:val="00A32A3C"/>
    <w:rsid w:val="00A560C7"/>
    <w:rsid w:val="00B7568A"/>
    <w:rsid w:val="00DF38A0"/>
    <w:rsid w:val="00F64E0A"/>
    <w:rsid w:val="00FE1406"/>
    <w:rsid w:val="00FF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8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8A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A128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1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274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8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8A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A128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1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274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2017-02-15T11:01:00Z</cp:lastPrinted>
  <dcterms:created xsi:type="dcterms:W3CDTF">2016-04-01T03:15:00Z</dcterms:created>
  <dcterms:modified xsi:type="dcterms:W3CDTF">2017-02-15T11:01:00Z</dcterms:modified>
</cp:coreProperties>
</file>